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7FF7A" w14:textId="66D2B631" w:rsid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>2nd Grade Supply List 20</w:t>
      </w:r>
      <w:r>
        <w:rPr>
          <w:rFonts w:ascii="Century Gothic" w:hAnsi="Century Gothic"/>
        </w:rPr>
        <w:t>24- 2025</w:t>
      </w:r>
      <w:r w:rsidRPr="00C1391E">
        <w:rPr>
          <w:rFonts w:ascii="Century Gothic" w:hAnsi="Century Gothic"/>
        </w:rPr>
        <w:t xml:space="preserve"> </w:t>
      </w:r>
    </w:p>
    <w:p w14:paraId="2E9E6244" w14:textId="77777777" w:rsid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 xml:space="preserve">• 6 Glue sticks </w:t>
      </w:r>
    </w:p>
    <w:p w14:paraId="024CF5B8" w14:textId="77777777" w:rsid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 xml:space="preserve">• 4 boxes of crayons (1 for each quarter) </w:t>
      </w:r>
    </w:p>
    <w:p w14:paraId="5144255A" w14:textId="3E59DF70" w:rsid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 xml:space="preserve">• 4 boxes- 12 count #2 pencils </w:t>
      </w:r>
    </w:p>
    <w:p w14:paraId="08974F91" w14:textId="77777777" w:rsid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 xml:space="preserve">• 8 dry black dry erase markers </w:t>
      </w:r>
    </w:p>
    <w:p w14:paraId="76F4B341" w14:textId="77777777" w:rsid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 xml:space="preserve">• 4 composition notebooks </w:t>
      </w:r>
    </w:p>
    <w:p w14:paraId="69BF45F8" w14:textId="77777777" w:rsid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 xml:space="preserve">• 1 pencil box </w:t>
      </w:r>
    </w:p>
    <w:p w14:paraId="24869CFC" w14:textId="77777777" w:rsid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 xml:space="preserve">• 1 headphone (not earbuds) </w:t>
      </w:r>
    </w:p>
    <w:p w14:paraId="6FD1ED5B" w14:textId="77777777" w:rsid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 xml:space="preserve">• 1 highlighter </w:t>
      </w:r>
    </w:p>
    <w:p w14:paraId="7DF6BF3B" w14:textId="77777777" w:rsid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 xml:space="preserve">• 1 pair blunt scissors </w:t>
      </w:r>
    </w:p>
    <w:p w14:paraId="41EB7A7A" w14:textId="77777777" w:rsid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 xml:space="preserve">• 2 pocket folders (with 3-hole punch) </w:t>
      </w:r>
    </w:p>
    <w:p w14:paraId="36828DA2" w14:textId="77777777" w:rsid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 xml:space="preserve">• Boys: tissues, 1 roll of paper towel </w:t>
      </w:r>
    </w:p>
    <w:p w14:paraId="5D67F3AE" w14:textId="77777777" w:rsid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 xml:space="preserve">• Girls: hand sanitizer, liquid hand soap </w:t>
      </w:r>
    </w:p>
    <w:p w14:paraId="7F0ED958" w14:textId="2A9D757E" w:rsidR="00656979" w:rsidRPr="00C1391E" w:rsidRDefault="00C1391E">
      <w:pPr>
        <w:rPr>
          <w:rFonts w:ascii="Century Gothic" w:hAnsi="Century Gothic"/>
        </w:rPr>
      </w:pPr>
      <w:r w:rsidRPr="00C1391E">
        <w:rPr>
          <w:rFonts w:ascii="Century Gothic" w:hAnsi="Century Gothic"/>
        </w:rPr>
        <w:t>• Wishlist: small paper bags, dixie cups, paper plates</w:t>
      </w:r>
      <w:r>
        <w:rPr>
          <w:rFonts w:ascii="Century Gothic" w:hAnsi="Century Gothic"/>
        </w:rPr>
        <w:t>, zip lock bags (sandwich and/or gallon, 2 gallon)</w:t>
      </w:r>
    </w:p>
    <w:sectPr w:rsidR="00656979" w:rsidRPr="00C13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1E"/>
    <w:rsid w:val="000530FA"/>
    <w:rsid w:val="00142974"/>
    <w:rsid w:val="002F6366"/>
    <w:rsid w:val="00656979"/>
    <w:rsid w:val="006B36F2"/>
    <w:rsid w:val="00C1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556F"/>
  <w15:chartTrackingRefBased/>
  <w15:docId w15:val="{68BA7A28-F8D5-463E-8C26-18D39EF0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M. Modena</dc:creator>
  <cp:keywords/>
  <dc:description/>
  <cp:lastModifiedBy>Sheila M. Modena</cp:lastModifiedBy>
  <cp:revision>1</cp:revision>
  <dcterms:created xsi:type="dcterms:W3CDTF">2024-08-06T19:31:00Z</dcterms:created>
  <dcterms:modified xsi:type="dcterms:W3CDTF">2024-08-06T19:34:00Z</dcterms:modified>
</cp:coreProperties>
</file>