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Marshall Elementary School MAC</w:t>
      </w:r>
    </w:p>
    <w:p w14:paraId="00000002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May 4, </w:t>
      </w:r>
      <w:proofErr w:type="gramStart"/>
      <w:r>
        <w:rPr>
          <w:b/>
          <w:bCs/>
          <w:sz w:val="30"/>
          <w:szCs w:val="30"/>
        </w:rPr>
        <w:t>2026</w:t>
      </w:r>
      <w:proofErr w:type="gramEnd"/>
      <w:r>
        <w:rPr>
          <w:b/>
          <w:bCs/>
          <w:sz w:val="30"/>
          <w:szCs w:val="30"/>
        </w:rPr>
        <w:t xml:space="preserve"> Meeting</w:t>
      </w:r>
    </w:p>
    <w:p w14:paraId="00000003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04" w14:textId="77777777" w:rsidR="00A735B2" w:rsidRDefault="00000000">
      <w:pPr>
        <w:rPr>
          <w:sz w:val="24"/>
          <w:szCs w:val="24"/>
        </w:rPr>
      </w:pPr>
      <w:r>
        <w:rPr>
          <w:sz w:val="24"/>
          <w:szCs w:val="24"/>
        </w:rPr>
        <w:t>4:15pm</w:t>
      </w:r>
    </w:p>
    <w:p w14:paraId="00000005" w14:textId="77777777" w:rsidR="00A735B2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Chair Sam Furrer opened the last meeting of the year with position election information for the 2025-26 school year:</w:t>
      </w:r>
    </w:p>
    <w:p w14:paraId="00000006" w14:textId="77777777" w:rsidR="00A735B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Elizabeth Schoenberger will serve as Chair for next two years.</w:t>
      </w:r>
    </w:p>
    <w:p w14:paraId="00000007" w14:textId="77777777" w:rsidR="00A735B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 will sit as acting Vice Chair until the role is filled.</w:t>
      </w:r>
    </w:p>
    <w:p w14:paraId="00000008" w14:textId="77777777" w:rsidR="00A735B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Erika Walser will continue secretary duties next year.</w:t>
      </w:r>
    </w:p>
    <w:p w14:paraId="00000009" w14:textId="77777777" w:rsidR="00A735B2" w:rsidRDefault="00A735B2">
      <w:pPr>
        <w:ind w:left="1440"/>
        <w:rPr>
          <w:sz w:val="24"/>
          <w:szCs w:val="24"/>
        </w:rPr>
      </w:pPr>
    </w:p>
    <w:p w14:paraId="0000000A" w14:textId="77777777" w:rsidR="00A735B2" w:rsidRDefault="00000000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Dr. K presented testing data:</w:t>
      </w:r>
    </w:p>
    <w:p w14:paraId="0000000B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From the beginning of the school year, on-grade reading levels rose from ~50% to 73%. </w:t>
      </w:r>
    </w:p>
    <w:p w14:paraId="0000000C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156 students are reading above grade level. 28 are reading below grade level, with 5 students considered far below. Dr. K reviewed factors contributing to varying reading levels. </w:t>
      </w:r>
    </w:p>
    <w:p w14:paraId="0000000D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Teachers present in the meeting agreed that oral reading is more challenging across the board. </w:t>
      </w:r>
    </w:p>
    <w:p w14:paraId="0000000E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Data presented included breakdowns by grade level at different points in the school year, Reading SOL scores, information on SOL remediation</w:t>
      </w:r>
    </w:p>
    <w:p w14:paraId="0000000F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Of the 9 students on the Autism Spectrum, identified at Level II, none passed the SOL. Dr. K recommended this information be considered when planning for next year, noting that these students should have more accommodation.</w:t>
      </w:r>
    </w:p>
    <w:p w14:paraId="00000010" w14:textId="77777777" w:rsidR="00A735B2" w:rsidRDefault="00000000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Math data was also presented, broken down in the same categories.</w:t>
      </w:r>
    </w:p>
    <w:p w14:paraId="00000011" w14:textId="77777777" w:rsidR="00A735B2" w:rsidRDefault="00A735B2">
      <w:pPr>
        <w:rPr>
          <w:sz w:val="24"/>
          <w:szCs w:val="24"/>
        </w:rPr>
      </w:pPr>
    </w:p>
    <w:p w14:paraId="00000012" w14:textId="77777777" w:rsidR="00A735B2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Meeting Adjourned 4:49pm</w:t>
      </w:r>
    </w:p>
    <w:p w14:paraId="00000013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14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15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Marshall Elementary School MAC</w:t>
      </w:r>
    </w:p>
    <w:p w14:paraId="00000016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April 13, </w:t>
      </w:r>
      <w:proofErr w:type="gramStart"/>
      <w:r>
        <w:rPr>
          <w:b/>
          <w:bCs/>
          <w:sz w:val="30"/>
          <w:szCs w:val="30"/>
        </w:rPr>
        <w:t>2026</w:t>
      </w:r>
      <w:proofErr w:type="gramEnd"/>
      <w:r>
        <w:rPr>
          <w:b/>
          <w:bCs/>
          <w:sz w:val="30"/>
          <w:szCs w:val="30"/>
        </w:rPr>
        <w:t xml:space="preserve"> Meeting</w:t>
      </w:r>
    </w:p>
    <w:p w14:paraId="00000017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18" w14:textId="77777777" w:rsidR="00A735B2" w:rsidRDefault="00000000">
      <w:pPr>
        <w:rPr>
          <w:sz w:val="24"/>
          <w:szCs w:val="24"/>
        </w:rPr>
      </w:pPr>
      <w:r>
        <w:rPr>
          <w:sz w:val="24"/>
          <w:szCs w:val="24"/>
        </w:rPr>
        <w:t>4:15pm</w:t>
      </w:r>
    </w:p>
    <w:p w14:paraId="00000019" w14:textId="77777777" w:rsidR="00A735B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Dr. J presented SOL testing information:</w:t>
      </w:r>
    </w:p>
    <w:p w14:paraId="0000001A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Testing dates are April 29 - June 3</w:t>
      </w:r>
    </w:p>
    <w:p w14:paraId="0000001B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Testing schedule by grade level (same grade, same day)</w:t>
      </w:r>
    </w:p>
    <w:p w14:paraId="0000001C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“Makeup” for missed tests</w:t>
      </w:r>
    </w:p>
    <w:p w14:paraId="0000001D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“Expedited retake” for scores between 375 - 399</w:t>
      </w:r>
    </w:p>
    <w:p w14:paraId="0000001E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VDOE - released test questions and answer key are available online</w:t>
      </w:r>
    </w:p>
    <w:p w14:paraId="0000001F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to best prepare students at home: SOL Pass </w:t>
      </w:r>
      <w:hyperlink r:id="rId6">
        <w:r>
          <w:rPr>
            <w:color w:val="1155CC"/>
            <w:sz w:val="24"/>
            <w:szCs w:val="24"/>
            <w:u w:val="single"/>
          </w:rPr>
          <w:t>https://www.solpass.org/</w:t>
        </w:r>
      </w:hyperlink>
      <w:r>
        <w:rPr>
          <w:sz w:val="24"/>
          <w:szCs w:val="24"/>
        </w:rPr>
        <w:t xml:space="preserve"> </w:t>
      </w:r>
    </w:p>
    <w:p w14:paraId="00000020" w14:textId="77777777" w:rsidR="00A735B2" w:rsidRDefault="00A735B2">
      <w:pPr>
        <w:ind w:left="720"/>
        <w:rPr>
          <w:sz w:val="24"/>
          <w:szCs w:val="24"/>
        </w:rPr>
      </w:pPr>
    </w:p>
    <w:p w14:paraId="00000021" w14:textId="77777777" w:rsidR="00A735B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Dr. K presented:</w:t>
      </w:r>
    </w:p>
    <w:p w14:paraId="00000022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Marshall Advisory Council</w:t>
      </w:r>
    </w:p>
    <w:p w14:paraId="00000023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Evidence-based outcomes, what it is and how it works</w:t>
      </w:r>
    </w:p>
    <w:p w14:paraId="00000024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School Budget</w:t>
      </w:r>
    </w:p>
    <w:p w14:paraId="00000025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Based on enrollment and student needs</w:t>
      </w:r>
    </w:p>
    <w:p w14:paraId="00000026" w14:textId="77777777" w:rsidR="00A735B2" w:rsidRDefault="00000000">
      <w:pPr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Shared and compared </w:t>
      </w:r>
      <w:proofErr w:type="gramStart"/>
      <w:r>
        <w:rPr>
          <w:sz w:val="24"/>
          <w:szCs w:val="24"/>
        </w:rPr>
        <w:t>county’s</w:t>
      </w:r>
      <w:proofErr w:type="gramEnd"/>
      <w:r>
        <w:rPr>
          <w:sz w:val="24"/>
          <w:szCs w:val="24"/>
        </w:rPr>
        <w:t xml:space="preserve"> and school’s classroom projections for next year</w:t>
      </w:r>
    </w:p>
    <w:p w14:paraId="00000027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 to be submitted in May for year ahead, final budget confirmed by Sept 30</w:t>
      </w:r>
    </w:p>
    <w:p w14:paraId="00000028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Divided in Fixed (at least 95%) and Flex (~5%) funds</w:t>
      </w:r>
    </w:p>
    <w:p w14:paraId="00000029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Healthy 2025-26 budget = rollover expected for next year</w:t>
      </w:r>
    </w:p>
    <w:p w14:paraId="0000002A" w14:textId="77777777" w:rsidR="00A735B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Preschool</w:t>
      </w:r>
    </w:p>
    <w:p w14:paraId="0000002B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Adding all-day 4yo class next year</w:t>
      </w:r>
    </w:p>
    <w:p w14:paraId="0000002C" w14:textId="77777777" w:rsidR="00A735B2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Will replace Sensory Room (other options will need to be explored for sensory room)</w:t>
      </w:r>
    </w:p>
    <w:p w14:paraId="0000002D" w14:textId="77777777" w:rsidR="00A735B2" w:rsidRDefault="00A735B2">
      <w:pPr>
        <w:rPr>
          <w:sz w:val="24"/>
          <w:szCs w:val="24"/>
        </w:rPr>
      </w:pPr>
    </w:p>
    <w:p w14:paraId="0000002E" w14:textId="77777777" w:rsidR="00A735B2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Next meeting</w:t>
      </w:r>
    </w:p>
    <w:p w14:paraId="0000002F" w14:textId="77777777" w:rsidR="00A735B2" w:rsidRDefault="00000000">
      <w:pPr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5/4/26 at 4:15pm, in-person, Marshall library and </w:t>
      </w:r>
      <w:proofErr w:type="gramStart"/>
      <w:r>
        <w:rPr>
          <w:sz w:val="24"/>
          <w:szCs w:val="24"/>
        </w:rPr>
        <w:t>Zoom</w:t>
      </w:r>
      <w:proofErr w:type="gramEnd"/>
      <w:r>
        <w:rPr>
          <w:sz w:val="24"/>
          <w:szCs w:val="24"/>
        </w:rPr>
        <w:t xml:space="preserve">. </w:t>
      </w:r>
    </w:p>
    <w:p w14:paraId="00000030" w14:textId="77777777" w:rsidR="00A735B2" w:rsidRDefault="00000000">
      <w:pPr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Will discuss open board positions of Chair, Vice Chair, and Secretary.</w:t>
      </w:r>
    </w:p>
    <w:p w14:paraId="00000031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32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33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Marshall Elementary School MAC</w:t>
      </w:r>
    </w:p>
    <w:p w14:paraId="00000034" w14:textId="77777777" w:rsidR="00A735B2" w:rsidRDefault="00000000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February 2, </w:t>
      </w:r>
      <w:proofErr w:type="gramStart"/>
      <w:r>
        <w:rPr>
          <w:b/>
          <w:bCs/>
          <w:sz w:val="30"/>
          <w:szCs w:val="30"/>
        </w:rPr>
        <w:t>2026</w:t>
      </w:r>
      <w:proofErr w:type="gramEnd"/>
      <w:r>
        <w:rPr>
          <w:b/>
          <w:bCs/>
          <w:sz w:val="30"/>
          <w:szCs w:val="30"/>
        </w:rPr>
        <w:t xml:space="preserve"> Meeting</w:t>
      </w:r>
    </w:p>
    <w:p w14:paraId="00000035" w14:textId="77777777" w:rsidR="00A735B2" w:rsidRDefault="00A735B2">
      <w:pPr>
        <w:spacing w:line="240" w:lineRule="auto"/>
        <w:jc w:val="center"/>
        <w:rPr>
          <w:b/>
          <w:bCs/>
          <w:sz w:val="30"/>
          <w:szCs w:val="30"/>
        </w:rPr>
      </w:pPr>
    </w:p>
    <w:p w14:paraId="00000036" w14:textId="77777777" w:rsidR="00A735B2" w:rsidRDefault="00000000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7:02pm</w:t>
      </w:r>
      <w:r>
        <w:rPr>
          <w:sz w:val="24"/>
          <w:szCs w:val="24"/>
        </w:rPr>
        <w:t xml:space="preserve"> (virtual)</w:t>
      </w:r>
    </w:p>
    <w:p w14:paraId="00000037" w14:textId="77777777" w:rsidR="00A735B2" w:rsidRDefault="0000000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President Sam Furrer opened meeting and presented the speaker</w:t>
      </w:r>
    </w:p>
    <w:p w14:paraId="00000038" w14:textId="77777777" w:rsidR="00A735B2" w:rsidRDefault="00A735B2">
      <w:pPr>
        <w:ind w:left="1440"/>
        <w:rPr>
          <w:sz w:val="24"/>
          <w:szCs w:val="24"/>
        </w:rPr>
      </w:pPr>
    </w:p>
    <w:p w14:paraId="00000039" w14:textId="77777777" w:rsidR="00A735B2" w:rsidRDefault="00000000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Casey Stumpf </w:t>
      </w:r>
      <w:r>
        <w:rPr>
          <w:sz w:val="24"/>
          <w:szCs w:val="24"/>
        </w:rPr>
        <w:t xml:space="preserve">(US Secret Service) </w:t>
      </w:r>
    </w:p>
    <w:p w14:paraId="0000003A" w14:textId="77777777" w:rsidR="00A735B2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Mr. Stumpf shared credentials, experience, and presented on internet safety. His presentation spoke to:</w:t>
      </w:r>
    </w:p>
    <w:p w14:paraId="0000003B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children’s time spent online</w:t>
      </w:r>
    </w:p>
    <w:p w14:paraId="0000003C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conversation points</w:t>
      </w:r>
    </w:p>
    <w:p w14:paraId="0000003D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general</w:t>
      </w:r>
      <w:proofErr w:type="gramEnd"/>
      <w:r>
        <w:rPr>
          <w:sz w:val="24"/>
          <w:szCs w:val="24"/>
        </w:rPr>
        <w:t xml:space="preserve"> online risks</w:t>
      </w:r>
    </w:p>
    <w:p w14:paraId="0000003E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cyberbullying and prevention</w:t>
      </w:r>
    </w:p>
    <w:p w14:paraId="0000003F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social media posts, online privacy, sensitive information</w:t>
      </w:r>
    </w:p>
    <w:p w14:paraId="00000040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grooming</w:t>
      </w:r>
      <w:proofErr w:type="gramEnd"/>
      <w:r>
        <w:rPr>
          <w:sz w:val="24"/>
          <w:szCs w:val="24"/>
        </w:rPr>
        <w:t xml:space="preserve"> by adults</w:t>
      </w:r>
    </w:p>
    <w:p w14:paraId="00000041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technology, devices</w:t>
      </w:r>
    </w:p>
    <w:p w14:paraId="00000042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sexual exploitation and other scams</w:t>
      </w:r>
    </w:p>
    <w:p w14:paraId="00000043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action steps and reporting</w:t>
      </w:r>
    </w:p>
    <w:p w14:paraId="00000044" w14:textId="77777777" w:rsidR="00A735B2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advocacy</w:t>
      </w:r>
    </w:p>
    <w:p w14:paraId="00000045" w14:textId="77777777" w:rsidR="00A735B2" w:rsidRDefault="00A735B2">
      <w:pPr>
        <w:rPr>
          <w:sz w:val="24"/>
          <w:szCs w:val="24"/>
        </w:rPr>
      </w:pPr>
    </w:p>
    <w:p w14:paraId="00000046" w14:textId="77777777" w:rsidR="00A735B2" w:rsidRDefault="00000000">
      <w:pPr>
        <w:ind w:left="720"/>
        <w:rPr>
          <w:i/>
          <w:iCs/>
          <w:sz w:val="24"/>
          <w:szCs w:val="24"/>
        </w:rPr>
      </w:pPr>
      <w:hyperlink r:id="rId7">
        <w:r>
          <w:rPr>
            <w:color w:val="1155CC"/>
            <w:sz w:val="24"/>
            <w:szCs w:val="24"/>
            <w:u w:val="single"/>
          </w:rPr>
          <w:t>https://connect.ncmec.org/learn/learning-plans/35/netsmartz-all-courses</w:t>
        </w:r>
      </w:hyperlink>
      <w:r>
        <w:rPr>
          <w:sz w:val="24"/>
          <w:szCs w:val="24"/>
        </w:rPr>
        <w:t xml:space="preserve"> must enroll (free) to view </w:t>
      </w:r>
      <w:proofErr w:type="spellStart"/>
      <w:r>
        <w:rPr>
          <w:i/>
          <w:iCs/>
          <w:sz w:val="24"/>
          <w:szCs w:val="24"/>
        </w:rPr>
        <w:t>NetSmartz</w:t>
      </w:r>
      <w:proofErr w:type="spellEnd"/>
      <w:r>
        <w:rPr>
          <w:i/>
          <w:iCs/>
          <w:sz w:val="24"/>
          <w:szCs w:val="24"/>
        </w:rPr>
        <w:t xml:space="preserve"> Parents, Educators, and Communities Presentation</w:t>
      </w:r>
    </w:p>
    <w:p w14:paraId="00000047" w14:textId="77777777" w:rsidR="00A735B2" w:rsidRDefault="00000000">
      <w:pPr>
        <w:ind w:firstLine="720"/>
        <w:rPr>
          <w:sz w:val="24"/>
          <w:szCs w:val="24"/>
        </w:rPr>
      </w:pPr>
      <w:hyperlink r:id="rId8">
        <w:r>
          <w:rPr>
            <w:color w:val="1155CC"/>
            <w:sz w:val="24"/>
            <w:szCs w:val="24"/>
            <w:u w:val="single"/>
          </w:rPr>
          <w:t>https://ncmec.org/home</w:t>
        </w:r>
      </w:hyperlink>
      <w:r>
        <w:rPr>
          <w:sz w:val="24"/>
          <w:szCs w:val="24"/>
        </w:rPr>
        <w:t xml:space="preserve"> for general resources and support</w:t>
      </w:r>
    </w:p>
    <w:p w14:paraId="00000048" w14:textId="77777777" w:rsidR="00A735B2" w:rsidRDefault="00A735B2">
      <w:pPr>
        <w:rPr>
          <w:sz w:val="24"/>
          <w:szCs w:val="24"/>
        </w:rPr>
      </w:pPr>
    </w:p>
    <w:p w14:paraId="00000049" w14:textId="77777777" w:rsidR="00A735B2" w:rsidRDefault="00000000">
      <w:pPr>
        <w:ind w:left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Open Floor</w:t>
      </w:r>
    </w:p>
    <w:p w14:paraId="0000004A" w14:textId="77777777" w:rsidR="00A735B2" w:rsidRDefault="00000000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Dr. K shared experience at a previous school where students’ pictures and information were published in a newspaper, unexpectedly resulting in an adult </w:t>
      </w:r>
      <w:r>
        <w:rPr>
          <w:sz w:val="24"/>
          <w:szCs w:val="24"/>
        </w:rPr>
        <w:lastRenderedPageBreak/>
        <w:t xml:space="preserve">from out of state sending the students gifts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school, and ultimately requiring law enforcement intervention.</w:t>
      </w:r>
    </w:p>
    <w:p w14:paraId="0000004B" w14:textId="77777777" w:rsidR="00A735B2" w:rsidRDefault="00000000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Nevada Sprung brought up online safety and </w:t>
      </w:r>
      <w:proofErr w:type="gramStart"/>
      <w:r>
        <w:rPr>
          <w:sz w:val="24"/>
          <w:szCs w:val="24"/>
        </w:rPr>
        <w:t>Roblox,</w:t>
      </w:r>
      <w:proofErr w:type="gramEnd"/>
      <w:r>
        <w:rPr>
          <w:sz w:val="24"/>
          <w:szCs w:val="24"/>
        </w:rPr>
        <w:t xml:space="preserve"> discussed challenges with balance, specifically wanting her children to engage in safe behaviors while also not wanting to restrict them from playing with their friends.</w:t>
      </w:r>
    </w:p>
    <w:p w14:paraId="0000004C" w14:textId="77777777" w:rsidR="00A735B2" w:rsidRDefault="00A735B2">
      <w:pPr>
        <w:rPr>
          <w:sz w:val="24"/>
          <w:szCs w:val="24"/>
        </w:rPr>
      </w:pPr>
    </w:p>
    <w:p w14:paraId="0000004D" w14:textId="77777777" w:rsidR="00A735B2" w:rsidRDefault="00000000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Next meeting</w:t>
      </w:r>
    </w:p>
    <w:p w14:paraId="0000004E" w14:textId="77777777" w:rsidR="00A735B2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3/2/26 at 4:15pm, in-person, Marshall library or other school location</w:t>
      </w:r>
    </w:p>
    <w:sectPr w:rsidR="00A735B2">
      <w:pgSz w:w="12240" w:h="15840"/>
      <w:pgMar w:top="72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09DC3E-B5BA-4C13-8FBD-C158E1D3A6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155D0E-1A30-4B7D-9878-7BAE3599FF3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430AD"/>
    <w:multiLevelType w:val="multilevel"/>
    <w:tmpl w:val="30DCE0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13B183B"/>
    <w:multiLevelType w:val="multilevel"/>
    <w:tmpl w:val="97FC0E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183777"/>
    <w:multiLevelType w:val="multilevel"/>
    <w:tmpl w:val="121C05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11C2DCC"/>
    <w:multiLevelType w:val="multilevel"/>
    <w:tmpl w:val="40DA37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2163D36"/>
    <w:multiLevelType w:val="multilevel"/>
    <w:tmpl w:val="DCBA75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5E47F7"/>
    <w:multiLevelType w:val="multilevel"/>
    <w:tmpl w:val="3A16C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9CE28E1"/>
    <w:multiLevelType w:val="multilevel"/>
    <w:tmpl w:val="CF0808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A2F40FC"/>
    <w:multiLevelType w:val="multilevel"/>
    <w:tmpl w:val="AF501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62892032">
    <w:abstractNumId w:val="5"/>
  </w:num>
  <w:num w:numId="2" w16cid:durableId="435828303">
    <w:abstractNumId w:val="4"/>
  </w:num>
  <w:num w:numId="3" w16cid:durableId="1117136422">
    <w:abstractNumId w:val="0"/>
  </w:num>
  <w:num w:numId="4" w16cid:durableId="659847316">
    <w:abstractNumId w:val="7"/>
  </w:num>
  <w:num w:numId="5" w16cid:durableId="261887829">
    <w:abstractNumId w:val="6"/>
  </w:num>
  <w:num w:numId="6" w16cid:durableId="447773848">
    <w:abstractNumId w:val="2"/>
  </w:num>
  <w:num w:numId="7" w16cid:durableId="1083648389">
    <w:abstractNumId w:val="3"/>
  </w:num>
  <w:num w:numId="8" w16cid:durableId="183707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B2"/>
    <w:rsid w:val="00164BE6"/>
    <w:rsid w:val="005A4DED"/>
    <w:rsid w:val="00A7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C50266-94A8-4E56-93DF-37E7937D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mec.org/home" TargetMode="External"/><Relationship Id="rId3" Type="http://schemas.openxmlformats.org/officeDocument/2006/relationships/styles" Target="styles.xml"/><Relationship Id="rId7" Type="http://schemas.openxmlformats.org/officeDocument/2006/relationships/hyperlink" Target="https://connect.ncmec.org/learn/learning-plans/35/netsmartz-all-cours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lpass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xP1kjf2h2OJE2FCmd5OkuC38Q==">CgMxLjA4AHIhMUQtamhCcGZERjUwU0VvQVpZR01Wc1JnQVpLZ1BPTTJk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Zooba Khawaja</cp:lastModifiedBy>
  <cp:revision>2</cp:revision>
  <dcterms:created xsi:type="dcterms:W3CDTF">2026-06-02T15:46:00Z</dcterms:created>
  <dcterms:modified xsi:type="dcterms:W3CDTF">2026-06-02T15:46:00Z</dcterms:modified>
</cp:coreProperties>
</file>